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FBBE7" w14:textId="64F7D80B" w:rsidR="00E924FE" w:rsidRPr="00E924FE" w:rsidRDefault="00F31D13" w:rsidP="00E924FE">
      <w:pPr>
        <w:spacing w:after="0"/>
        <w:jc w:val="center"/>
        <w:rPr>
          <w:b/>
          <w:sz w:val="44"/>
        </w:rPr>
      </w:pPr>
      <w:r>
        <w:rPr>
          <w:b/>
          <w:sz w:val="44"/>
        </w:rPr>
        <w:t>Curriculum Ove</w:t>
      </w:r>
      <w:r w:rsidR="00412314">
        <w:rPr>
          <w:b/>
          <w:sz w:val="44"/>
        </w:rPr>
        <w:t>rview for Year 2</w:t>
      </w:r>
      <w:r w:rsidR="00015A71">
        <w:rPr>
          <w:b/>
          <w:sz w:val="44"/>
        </w:rPr>
        <w:t xml:space="preserve"> - Spring</w:t>
      </w:r>
      <w:r w:rsidR="00041497">
        <w:rPr>
          <w:b/>
          <w:sz w:val="44"/>
        </w:rPr>
        <w:t xml:space="preserve"> 20</w:t>
      </w:r>
      <w:r w:rsidR="00AE6850">
        <w:rPr>
          <w:b/>
          <w:sz w:val="44"/>
        </w:rPr>
        <w:t>25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1784"/>
        <w:gridCol w:w="1854"/>
        <w:gridCol w:w="3625"/>
        <w:gridCol w:w="5563"/>
        <w:gridCol w:w="5313"/>
      </w:tblGrid>
      <w:tr w:rsidR="00433563" w:rsidRPr="008A13C0" w14:paraId="15A2A118" w14:textId="77777777" w:rsidTr="001238FF">
        <w:trPr>
          <w:trHeight w:val="3644"/>
          <w:jc w:val="center"/>
        </w:trPr>
        <w:tc>
          <w:tcPr>
            <w:tcW w:w="3617" w:type="dxa"/>
            <w:vMerge w:val="restart"/>
            <w:tcMar>
              <w:left w:w="11" w:type="dxa"/>
              <w:right w:w="11" w:type="dxa"/>
            </w:tcMar>
          </w:tcPr>
          <w:p w14:paraId="542898A9" w14:textId="77777777" w:rsidR="00E439F6" w:rsidRPr="00136F3A" w:rsidRDefault="00433563" w:rsidP="00136F3A">
            <w:pPr>
              <w:ind w:left="349" w:hanging="283"/>
              <w:jc w:val="center"/>
              <w:rPr>
                <w:sz w:val="36"/>
              </w:rPr>
            </w:pPr>
            <w:r w:rsidRPr="008A13C0">
              <w:rPr>
                <w:noProof/>
                <w:sz w:val="36"/>
                <w:lang w:eastAsia="en-GB"/>
              </w:rPr>
              <w:drawing>
                <wp:anchor distT="0" distB="0" distL="114300" distR="114300" simplePos="0" relativeHeight="251687936" behindDoc="1" locked="1" layoutInCell="0" allowOverlap="1" wp14:anchorId="6F2AF56B" wp14:editId="2E8BA324">
                  <wp:simplePos x="0" y="0"/>
                  <wp:positionH relativeFrom="page">
                    <wp:posOffset>-64770</wp:posOffset>
                  </wp:positionH>
                  <wp:positionV relativeFrom="page">
                    <wp:posOffset>-88900</wp:posOffset>
                  </wp:positionV>
                  <wp:extent cx="13925550" cy="9268460"/>
                  <wp:effectExtent l="0" t="0" r="0" b="8890"/>
                  <wp:wrapNone/>
                  <wp:docPr id="2" name="Picture 3" descr="colouredNCbackgrou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ouredNCbackground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0" cy="926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439F6" w:rsidRPr="00136F3A">
              <w:rPr>
                <w:b/>
                <w:sz w:val="24"/>
                <w:szCs w:val="24"/>
              </w:rPr>
              <w:t>Grammar</w:t>
            </w:r>
          </w:p>
          <w:p w14:paraId="34755C18" w14:textId="2FB2E349" w:rsidR="00136F3A" w:rsidRPr="00136F3A" w:rsidRDefault="00136F3A" w:rsidP="00136F3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recognise types of sentences, e.g. </w:t>
            </w:r>
            <w:r w:rsidRPr="00136F3A">
              <w:rPr>
                <w:sz w:val="24"/>
                <w:szCs w:val="24"/>
              </w:rPr>
              <w:t xml:space="preserve"> statement, question, exclamation or command</w:t>
            </w:r>
          </w:p>
          <w:p w14:paraId="155AD040" w14:textId="47009768" w:rsidR="00136F3A" w:rsidRDefault="00136F3A" w:rsidP="00136F3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36F3A">
              <w:rPr>
                <w:sz w:val="24"/>
                <w:szCs w:val="24"/>
              </w:rPr>
              <w:t>Use of capital letters, full stops, question marks and exclamation marks to demarcate sentences</w:t>
            </w:r>
            <w:r w:rsidR="00AE6850">
              <w:rPr>
                <w:sz w:val="24"/>
                <w:szCs w:val="24"/>
              </w:rPr>
              <w:t xml:space="preserve"> </w:t>
            </w:r>
          </w:p>
          <w:p w14:paraId="57F3DE52" w14:textId="6EA72065" w:rsidR="00136F3A" w:rsidRDefault="005948F9" w:rsidP="005C2052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accurately use commas in a list</w:t>
            </w:r>
          </w:p>
          <w:p w14:paraId="3AA6B5EB" w14:textId="6A4C7A9C" w:rsidR="00EC2DDF" w:rsidRPr="00EC2DDF" w:rsidRDefault="005948F9" w:rsidP="00EC2DD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  <w:r w:rsidR="00F0068F">
              <w:rPr>
                <w:sz w:val="24"/>
                <w:szCs w:val="24"/>
              </w:rPr>
              <w:t xml:space="preserve"> recognise</w:t>
            </w:r>
            <w:r w:rsidR="00AE6850">
              <w:rPr>
                <w:sz w:val="24"/>
                <w:szCs w:val="24"/>
              </w:rPr>
              <w:t xml:space="preserve"> and use a range of conjunctions</w:t>
            </w:r>
          </w:p>
          <w:p w14:paraId="6CC075AA" w14:textId="77777777" w:rsidR="00F0068F" w:rsidRPr="004B002B" w:rsidRDefault="00F0068F" w:rsidP="00F006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vMerge w:val="restart"/>
            <w:tcMar>
              <w:left w:w="11" w:type="dxa"/>
              <w:right w:w="11" w:type="dxa"/>
            </w:tcMar>
          </w:tcPr>
          <w:p w14:paraId="2E6EDAF8" w14:textId="77777777" w:rsidR="00433563" w:rsidRDefault="00433563" w:rsidP="004B002B">
            <w:pPr>
              <w:ind w:left="-8"/>
              <w:jc w:val="center"/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English</w:t>
            </w:r>
          </w:p>
          <w:p w14:paraId="08D3231C" w14:textId="47428727" w:rsidR="001A506A" w:rsidRDefault="00AC3B5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 w:rsidRPr="00AC3B59">
              <w:rPr>
                <w:sz w:val="24"/>
              </w:rPr>
              <w:t xml:space="preserve">Use of expanded </w:t>
            </w:r>
            <w:r w:rsidR="00AE6850">
              <w:rPr>
                <w:sz w:val="24"/>
              </w:rPr>
              <w:t xml:space="preserve">noun phrases </w:t>
            </w:r>
          </w:p>
          <w:p w14:paraId="3F7881FD" w14:textId="6E92B923" w:rsidR="00AC3B59" w:rsidRDefault="00AC3B5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Use of prese</w:t>
            </w:r>
            <w:r w:rsidR="00AE6850">
              <w:rPr>
                <w:sz w:val="24"/>
              </w:rPr>
              <w:t xml:space="preserve">nt and past tense </w:t>
            </w:r>
          </w:p>
          <w:p w14:paraId="587031C9" w14:textId="7619C7C0" w:rsidR="00AC3B59" w:rsidRDefault="00015A71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Us</w:t>
            </w:r>
            <w:r w:rsidR="00AE6850">
              <w:rPr>
                <w:sz w:val="24"/>
              </w:rPr>
              <w:t xml:space="preserve">e of prepositions </w:t>
            </w:r>
          </w:p>
          <w:p w14:paraId="13E7D015" w14:textId="78024030" w:rsidR="00AC3B59" w:rsidRDefault="00AC3B5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Organise writing into para</w:t>
            </w:r>
            <w:r w:rsidR="00AE6850">
              <w:rPr>
                <w:sz w:val="24"/>
              </w:rPr>
              <w:t>graphs based on a theme</w:t>
            </w:r>
          </w:p>
          <w:p w14:paraId="09656C40" w14:textId="23963046" w:rsidR="00006619" w:rsidRDefault="00006619" w:rsidP="00AC3B59">
            <w:pPr>
              <w:pStyle w:val="List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To identify and use alliteration, rhyming and similes within poetry</w:t>
            </w:r>
          </w:p>
          <w:p w14:paraId="3D0831DA" w14:textId="436247D5" w:rsidR="00254289" w:rsidRPr="00AE6850" w:rsidRDefault="00254289" w:rsidP="00AE6850">
            <w:pPr>
              <w:ind w:left="360"/>
              <w:rPr>
                <w:sz w:val="24"/>
              </w:rPr>
            </w:pPr>
          </w:p>
        </w:tc>
        <w:tc>
          <w:tcPr>
            <w:tcW w:w="3625" w:type="dxa"/>
            <w:vMerge w:val="restart"/>
            <w:tcMar>
              <w:left w:w="11" w:type="dxa"/>
              <w:right w:w="11" w:type="dxa"/>
            </w:tcMar>
          </w:tcPr>
          <w:p w14:paraId="7E6D4A9D" w14:textId="77777777" w:rsidR="004B002B" w:rsidRDefault="009403FD" w:rsidP="009403FD">
            <w:pPr>
              <w:rPr>
                <w:b/>
                <w:sz w:val="24"/>
                <w:szCs w:val="24"/>
              </w:rPr>
            </w:pPr>
            <w:r w:rsidRPr="009403FD">
              <w:rPr>
                <w:b/>
                <w:sz w:val="24"/>
                <w:szCs w:val="24"/>
              </w:rPr>
              <w:t>Spelling</w:t>
            </w:r>
          </w:p>
          <w:p w14:paraId="3FADF3E1" w14:textId="1FA260BD" w:rsidR="005C2052" w:rsidRDefault="0025675E" w:rsidP="00AB6FAA">
            <w:pPr>
              <w:pStyle w:val="ListParagraph"/>
              <w:numPr>
                <w:ilvl w:val="0"/>
                <w:numId w:val="9"/>
              </w:numPr>
              <w:ind w:left="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2 spelling patterns</w:t>
            </w:r>
          </w:p>
          <w:p w14:paraId="6E6FA93C" w14:textId="1D24EDCC" w:rsidR="00C335FF" w:rsidRDefault="00C335FF" w:rsidP="00C335FF">
            <w:pPr>
              <w:ind w:left="-37"/>
              <w:rPr>
                <w:sz w:val="24"/>
                <w:szCs w:val="24"/>
              </w:rPr>
            </w:pPr>
          </w:p>
          <w:p w14:paraId="7636E8D2" w14:textId="77777777" w:rsidR="00EC2DDF" w:rsidRPr="006074DC" w:rsidRDefault="00EC2DDF" w:rsidP="00EC2DDF">
            <w:pPr>
              <w:rPr>
                <w:b/>
                <w:sz w:val="24"/>
              </w:rPr>
            </w:pPr>
            <w:r w:rsidRPr="006074DC">
              <w:rPr>
                <w:b/>
                <w:sz w:val="24"/>
              </w:rPr>
              <w:t>Writing</w:t>
            </w:r>
            <w:r>
              <w:rPr>
                <w:b/>
                <w:sz w:val="24"/>
              </w:rPr>
              <w:t xml:space="preserve"> - Fiction</w:t>
            </w:r>
          </w:p>
          <w:p w14:paraId="338EA8D1" w14:textId="60D5F937" w:rsidR="00EC2DDF" w:rsidRDefault="00037598" w:rsidP="00EC2DDF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 xml:space="preserve">Narrative – </w:t>
            </w:r>
            <w:proofErr w:type="gramStart"/>
            <w:r>
              <w:rPr>
                <w:sz w:val="24"/>
              </w:rPr>
              <w:t xml:space="preserve">adventure </w:t>
            </w:r>
            <w:r w:rsidR="00EC2DDF">
              <w:rPr>
                <w:sz w:val="24"/>
              </w:rPr>
              <w:t xml:space="preserve"> story</w:t>
            </w:r>
            <w:proofErr w:type="gramEnd"/>
          </w:p>
          <w:p w14:paraId="2A20E03A" w14:textId="77777777" w:rsidR="00EC2DDF" w:rsidRDefault="00EC2DDF" w:rsidP="00EC2DDF">
            <w:pPr>
              <w:rPr>
                <w:b/>
                <w:sz w:val="24"/>
              </w:rPr>
            </w:pPr>
            <w:r w:rsidRPr="009403FD">
              <w:rPr>
                <w:b/>
                <w:sz w:val="24"/>
              </w:rPr>
              <w:t>Writing – Non-fiction</w:t>
            </w:r>
          </w:p>
          <w:p w14:paraId="0375F873" w14:textId="12B073CB" w:rsidR="00EC2DDF" w:rsidRDefault="00006619" w:rsidP="00EC2DDF">
            <w:pPr>
              <w:pStyle w:val="ListParagraph"/>
              <w:numPr>
                <w:ilvl w:val="0"/>
                <w:numId w:val="6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Non-chronological report</w:t>
            </w:r>
          </w:p>
          <w:p w14:paraId="5C4E0A77" w14:textId="77777777" w:rsidR="00EC2DDF" w:rsidRDefault="00EC2DDF" w:rsidP="00EC2DDF">
            <w:pPr>
              <w:rPr>
                <w:b/>
                <w:sz w:val="24"/>
              </w:rPr>
            </w:pPr>
            <w:r w:rsidRPr="009403FD">
              <w:rPr>
                <w:b/>
                <w:sz w:val="24"/>
              </w:rPr>
              <w:t xml:space="preserve">Writing </w:t>
            </w:r>
            <w:r>
              <w:rPr>
                <w:b/>
                <w:sz w:val="24"/>
              </w:rPr>
              <w:t>–</w:t>
            </w:r>
            <w:r w:rsidRPr="009403FD">
              <w:rPr>
                <w:b/>
                <w:sz w:val="24"/>
              </w:rPr>
              <w:t xml:space="preserve"> poetry</w:t>
            </w:r>
          </w:p>
          <w:p w14:paraId="38F469A6" w14:textId="77777777" w:rsidR="00EC2DDF" w:rsidRDefault="00EC2DDF" w:rsidP="00EC2DDF">
            <w:pPr>
              <w:pStyle w:val="ListParagraph"/>
              <w:numPr>
                <w:ilvl w:val="0"/>
                <w:numId w:val="8"/>
              </w:numPr>
              <w:ind w:left="418"/>
              <w:rPr>
                <w:sz w:val="24"/>
              </w:rPr>
            </w:pPr>
            <w:r>
              <w:rPr>
                <w:sz w:val="24"/>
              </w:rPr>
              <w:t>Vocab building</w:t>
            </w:r>
          </w:p>
          <w:p w14:paraId="1385C6CC" w14:textId="09B705C5" w:rsidR="00EC2DDF" w:rsidRDefault="00EC2DDF" w:rsidP="00AE6850">
            <w:pPr>
              <w:pStyle w:val="ListParagraph"/>
              <w:ind w:left="418"/>
              <w:rPr>
                <w:sz w:val="24"/>
              </w:rPr>
            </w:pPr>
          </w:p>
          <w:p w14:paraId="02637D32" w14:textId="3E04BE53" w:rsidR="00C335FF" w:rsidRPr="0025675E" w:rsidRDefault="00C335FF" w:rsidP="0025675E">
            <w:pPr>
              <w:ind w:left="-37"/>
              <w:rPr>
                <w:b/>
                <w:bCs/>
                <w:sz w:val="24"/>
                <w:szCs w:val="24"/>
              </w:rPr>
            </w:pPr>
          </w:p>
          <w:p w14:paraId="0F71C314" w14:textId="77777777" w:rsidR="00AB6FAA" w:rsidRPr="00AB6FAA" w:rsidRDefault="00AB6FAA" w:rsidP="001A506A">
            <w:pPr>
              <w:pStyle w:val="ListParagraph"/>
              <w:ind w:left="323"/>
              <w:rPr>
                <w:sz w:val="24"/>
                <w:szCs w:val="24"/>
              </w:rPr>
            </w:pPr>
          </w:p>
        </w:tc>
        <w:tc>
          <w:tcPr>
            <w:tcW w:w="5563" w:type="dxa"/>
            <w:tcMar>
              <w:left w:w="11" w:type="dxa"/>
              <w:right w:w="11" w:type="dxa"/>
            </w:tcMar>
          </w:tcPr>
          <w:p w14:paraId="1A557C8E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Art &amp; Design</w:t>
            </w:r>
          </w:p>
          <w:p w14:paraId="5C982675" w14:textId="77777777" w:rsidR="00B16EAF" w:rsidRDefault="00B16EAF" w:rsidP="00B16EAF">
            <w:pPr>
              <w:rPr>
                <w:sz w:val="24"/>
              </w:rPr>
            </w:pPr>
          </w:p>
          <w:p w14:paraId="62C123DF" w14:textId="7FB44EA4" w:rsidR="00F0068F" w:rsidRPr="00037598" w:rsidRDefault="00F0068F" w:rsidP="00037598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37598">
              <w:rPr>
                <w:sz w:val="28"/>
                <w:szCs w:val="28"/>
              </w:rPr>
              <w:t>Develop use o</w:t>
            </w:r>
            <w:r w:rsidR="00EC5DFF" w:rsidRPr="00037598">
              <w:rPr>
                <w:sz w:val="28"/>
                <w:szCs w:val="28"/>
              </w:rPr>
              <w:t xml:space="preserve">f </w:t>
            </w:r>
            <w:r w:rsidR="00037598" w:rsidRPr="00037598">
              <w:rPr>
                <w:sz w:val="28"/>
                <w:szCs w:val="28"/>
              </w:rPr>
              <w:t>media reflecting styles of a variety of famous artists</w:t>
            </w:r>
          </w:p>
          <w:p w14:paraId="1789C09E" w14:textId="77777777" w:rsidR="00F0068F" w:rsidRPr="00B16EAF" w:rsidRDefault="00F0068F" w:rsidP="001672E9">
            <w:pPr>
              <w:pStyle w:val="ListParagraph"/>
              <w:rPr>
                <w:sz w:val="24"/>
              </w:rPr>
            </w:pPr>
          </w:p>
        </w:tc>
        <w:tc>
          <w:tcPr>
            <w:tcW w:w="5313" w:type="dxa"/>
            <w:tcMar>
              <w:left w:w="11" w:type="dxa"/>
              <w:right w:w="11" w:type="dxa"/>
            </w:tcMar>
          </w:tcPr>
          <w:p w14:paraId="1AAF3987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Computing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1D699B" w:rsidRPr="001D699B" w14:paraId="3438D2C7" w14:textId="77777777">
              <w:trPr>
                <w:trHeight w:val="211"/>
              </w:trPr>
              <w:tc>
                <w:tcPr>
                  <w:tcW w:w="0" w:type="auto"/>
                </w:tcPr>
                <w:p w14:paraId="4F3EB87F" w14:textId="77777777" w:rsidR="001D699B" w:rsidRPr="001D699B" w:rsidRDefault="007F2147" w:rsidP="001D699B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BPreplay" w:hAnsi="BPreplay" w:cs="BPreplay"/>
                      <w:color w:val="000000"/>
                      <w:sz w:val="18"/>
                      <w:szCs w:val="18"/>
                    </w:rPr>
                  </w:pPr>
                  <w:r>
                    <w:rPr>
                      <w:sz w:val="24"/>
                    </w:rPr>
                    <w:t xml:space="preserve">                     </w:t>
                  </w:r>
                </w:p>
              </w:tc>
            </w:tr>
          </w:tbl>
          <w:p w14:paraId="3571A3F9" w14:textId="4EFD228C" w:rsidR="00136F3A" w:rsidRDefault="009B7D0A" w:rsidP="009B7D0A">
            <w:pPr>
              <w:pStyle w:val="ListParagraph"/>
              <w:numPr>
                <w:ilvl w:val="0"/>
                <w:numId w:val="27"/>
              </w:numPr>
              <w:rPr>
                <w:sz w:val="24"/>
              </w:rPr>
            </w:pPr>
            <w:r w:rsidRPr="009B7D0A">
              <w:rPr>
                <w:sz w:val="24"/>
              </w:rPr>
              <w:t>Spreadsheets</w:t>
            </w:r>
          </w:p>
          <w:p w14:paraId="78460AB1" w14:textId="08A6EE2B" w:rsidR="009B7D0A" w:rsidRPr="004D412D" w:rsidRDefault="009B7D0A" w:rsidP="004D412D">
            <w:pPr>
              <w:rPr>
                <w:sz w:val="24"/>
              </w:rPr>
            </w:pPr>
          </w:p>
          <w:p w14:paraId="19542DD3" w14:textId="29C1BD1D" w:rsidR="0057439C" w:rsidRDefault="00AE6850" w:rsidP="009B7D0A">
            <w:pPr>
              <w:pStyle w:val="ListParagraph"/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</w:rPr>
              <w:t>Questioning</w:t>
            </w:r>
          </w:p>
          <w:p w14:paraId="5058FB79" w14:textId="77777777" w:rsidR="00AE6850" w:rsidRPr="00AE6850" w:rsidRDefault="00AE6850" w:rsidP="00AE6850">
            <w:pPr>
              <w:pStyle w:val="ListParagraph"/>
              <w:rPr>
                <w:sz w:val="24"/>
              </w:rPr>
            </w:pPr>
          </w:p>
          <w:p w14:paraId="0880CD84" w14:textId="2954C905" w:rsidR="00AE6850" w:rsidRPr="009B7D0A" w:rsidRDefault="00AE6850" w:rsidP="009B7D0A">
            <w:pPr>
              <w:pStyle w:val="ListParagraph"/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</w:rPr>
              <w:t>Effective searching</w:t>
            </w:r>
          </w:p>
          <w:p w14:paraId="780C4C71" w14:textId="0ADD7035" w:rsidR="009B7D0A" w:rsidRDefault="009B7D0A" w:rsidP="009B7D0A">
            <w:pPr>
              <w:rPr>
                <w:sz w:val="24"/>
              </w:rPr>
            </w:pPr>
          </w:p>
          <w:p w14:paraId="6C265D1F" w14:textId="77777777" w:rsidR="009B7D0A" w:rsidRDefault="009B7D0A" w:rsidP="009B7D0A">
            <w:pPr>
              <w:rPr>
                <w:sz w:val="24"/>
              </w:rPr>
            </w:pPr>
          </w:p>
          <w:p w14:paraId="600AB3DA" w14:textId="2164DCA7" w:rsidR="009B7D0A" w:rsidRPr="00EC5DFF" w:rsidRDefault="009B7D0A" w:rsidP="00EC5DFF">
            <w:pPr>
              <w:tabs>
                <w:tab w:val="left" w:pos="1341"/>
              </w:tabs>
              <w:rPr>
                <w:sz w:val="24"/>
              </w:rPr>
            </w:pPr>
          </w:p>
        </w:tc>
      </w:tr>
      <w:tr w:rsidR="00433563" w:rsidRPr="008A13C0" w14:paraId="0B7AE9A0" w14:textId="77777777" w:rsidTr="001238FF">
        <w:trPr>
          <w:trHeight w:val="1208"/>
          <w:jc w:val="center"/>
        </w:trPr>
        <w:tc>
          <w:tcPr>
            <w:tcW w:w="3617" w:type="dxa"/>
            <w:vMerge/>
            <w:tcMar>
              <w:left w:w="11" w:type="dxa"/>
              <w:right w:w="11" w:type="dxa"/>
            </w:tcMar>
          </w:tcPr>
          <w:p w14:paraId="1B0AC29A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38" w:type="dxa"/>
            <w:gridSpan w:val="2"/>
            <w:vMerge/>
            <w:tcMar>
              <w:left w:w="11" w:type="dxa"/>
              <w:right w:w="11" w:type="dxa"/>
            </w:tcMar>
          </w:tcPr>
          <w:p w14:paraId="06D86038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25" w:type="dxa"/>
            <w:vMerge/>
            <w:tcMar>
              <w:left w:w="11" w:type="dxa"/>
              <w:right w:w="11" w:type="dxa"/>
            </w:tcMar>
          </w:tcPr>
          <w:p w14:paraId="35F008C1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vMerge w:val="restart"/>
            <w:tcMar>
              <w:left w:w="11" w:type="dxa"/>
              <w:right w:w="11" w:type="dxa"/>
            </w:tcMar>
          </w:tcPr>
          <w:p w14:paraId="548CA7BB" w14:textId="77777777" w:rsidR="00433563" w:rsidRDefault="00433563" w:rsidP="00433563">
            <w:pPr>
              <w:jc w:val="center"/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Design &amp; Technology</w:t>
            </w:r>
          </w:p>
          <w:p w14:paraId="60EDF086" w14:textId="16DD99F1" w:rsidR="004009CA" w:rsidRPr="00037598" w:rsidRDefault="00E439F6" w:rsidP="004009CA">
            <w:pPr>
              <w:pStyle w:val="Defaul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cstheme="minorBidi"/>
                <w:sz w:val="23"/>
                <w:szCs w:val="23"/>
              </w:rPr>
              <w:t></w:t>
            </w:r>
            <w:r>
              <w:rPr>
                <w:rFonts w:cstheme="minorBidi"/>
                <w:sz w:val="23"/>
                <w:szCs w:val="23"/>
              </w:rPr>
              <w:t></w:t>
            </w:r>
          </w:p>
          <w:p w14:paraId="4E6C738E" w14:textId="4CE3D8E6" w:rsidR="00AE6850" w:rsidRPr="00AE6850" w:rsidRDefault="004009CA" w:rsidP="00AE6850">
            <w:pPr>
              <w:pStyle w:val="Default"/>
              <w:numPr>
                <w:ilvl w:val="0"/>
                <w:numId w:val="1"/>
              </w:numPr>
            </w:pPr>
            <w:r w:rsidRPr="00037598">
              <w:rPr>
                <w:rFonts w:asciiTheme="minorHAnsi" w:hAnsiTheme="minorHAnsi" w:cstheme="minorHAnsi"/>
                <w:sz w:val="28"/>
                <w:szCs w:val="28"/>
              </w:rPr>
              <w:t>Investigate</w:t>
            </w:r>
            <w:r w:rsidR="00AE6850">
              <w:rPr>
                <w:rFonts w:asciiTheme="minorHAnsi" w:hAnsiTheme="minorHAnsi" w:cstheme="minorHAnsi"/>
                <w:sz w:val="28"/>
                <w:szCs w:val="28"/>
              </w:rPr>
              <w:t xml:space="preserve"> features of castles</w:t>
            </w:r>
          </w:p>
          <w:p w14:paraId="5C04C0A0" w14:textId="1ADCB3EC" w:rsidR="00AE6850" w:rsidRPr="00AE6850" w:rsidRDefault="00AE6850" w:rsidP="00AE6850">
            <w:pPr>
              <w:pStyle w:val="Default"/>
              <w:numPr>
                <w:ilvl w:val="0"/>
                <w:numId w:val="1"/>
              </w:num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Use 2D and 3D shapes to design</w:t>
            </w:r>
          </w:p>
          <w:p w14:paraId="1FEF2639" w14:textId="728BE339" w:rsidR="00AE6850" w:rsidRPr="00AE6850" w:rsidRDefault="00AE6850" w:rsidP="00AE6850">
            <w:pPr>
              <w:pStyle w:val="Default"/>
              <w:numPr>
                <w:ilvl w:val="0"/>
                <w:numId w:val="1"/>
              </w:num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Use 3D nets to make parts of castle design</w:t>
            </w:r>
          </w:p>
          <w:p w14:paraId="12DBDBBB" w14:textId="77777777" w:rsidR="00AE6850" w:rsidRPr="00AE6850" w:rsidRDefault="00AE6850" w:rsidP="00AE6850">
            <w:pPr>
              <w:pStyle w:val="Default"/>
              <w:numPr>
                <w:ilvl w:val="0"/>
                <w:numId w:val="1"/>
              </w:num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Design and make a castle fulfilling design criteria</w:t>
            </w:r>
          </w:p>
          <w:p w14:paraId="7B990235" w14:textId="44452613" w:rsidR="00AE6850" w:rsidRPr="00E439F6" w:rsidRDefault="00AE6850" w:rsidP="00AE6850">
            <w:pPr>
              <w:pStyle w:val="Default"/>
              <w:numPr>
                <w:ilvl w:val="0"/>
                <w:numId w:val="1"/>
              </w:num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Evaluate the finished product </w:t>
            </w:r>
          </w:p>
          <w:p w14:paraId="2250D95C" w14:textId="40DCCB22" w:rsidR="00037598" w:rsidRPr="00E439F6" w:rsidRDefault="00037598" w:rsidP="00AE6850">
            <w:pPr>
              <w:pStyle w:val="Default"/>
            </w:pPr>
          </w:p>
        </w:tc>
        <w:tc>
          <w:tcPr>
            <w:tcW w:w="5313" w:type="dxa"/>
            <w:vMerge w:val="restart"/>
            <w:tcMar>
              <w:left w:w="11" w:type="dxa"/>
              <w:right w:w="11" w:type="dxa"/>
            </w:tcMar>
          </w:tcPr>
          <w:p w14:paraId="12AF647C" w14:textId="77777777" w:rsidR="004B002B" w:rsidRDefault="00433563" w:rsidP="00AB49FA">
            <w:pPr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Geograph</w:t>
            </w:r>
            <w:r>
              <w:rPr>
                <w:b/>
                <w:sz w:val="36"/>
              </w:rPr>
              <w:t>y</w:t>
            </w:r>
          </w:p>
          <w:p w14:paraId="4DCD90E3" w14:textId="6368135F" w:rsidR="00E73157" w:rsidRPr="004009CA" w:rsidRDefault="00037598" w:rsidP="004009C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Rainforests</w:t>
            </w:r>
          </w:p>
          <w:p w14:paraId="7AC18864" w14:textId="77777777" w:rsidR="004009CA" w:rsidRPr="004009CA" w:rsidRDefault="004009CA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 w:rsidRPr="004009CA">
              <w:rPr>
                <w:sz w:val="24"/>
              </w:rPr>
              <w:t>Use atlases, globes, and maps</w:t>
            </w:r>
          </w:p>
          <w:p w14:paraId="6D9A4D73" w14:textId="1EFE38F7" w:rsidR="004009CA" w:rsidRDefault="004009CA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 w:rsidRPr="004009CA">
              <w:rPr>
                <w:sz w:val="24"/>
              </w:rPr>
              <w:t>Identify</w:t>
            </w:r>
            <w:r w:rsidR="00AE6850">
              <w:rPr>
                <w:sz w:val="24"/>
              </w:rPr>
              <w:t xml:space="preserve"> human and physical features </w:t>
            </w:r>
          </w:p>
          <w:p w14:paraId="19DC1D5F" w14:textId="681CBAE6" w:rsidR="00AE6850" w:rsidRDefault="00AE6850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Locate Kenya, ask questions about a place</w:t>
            </w:r>
          </w:p>
          <w:p w14:paraId="313B050A" w14:textId="202152E8" w:rsidR="00AE6850" w:rsidRDefault="00AE6850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Research and find out about Kenya</w:t>
            </w:r>
          </w:p>
          <w:p w14:paraId="397645F4" w14:textId="5948B311" w:rsidR="00AE6850" w:rsidRPr="004009CA" w:rsidRDefault="00AE6850" w:rsidP="004009CA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Compare life of a child in Kenya to my own</w:t>
            </w:r>
          </w:p>
          <w:p w14:paraId="4FFE7642" w14:textId="77777777" w:rsidR="004009CA" w:rsidRDefault="00AE6850" w:rsidP="00AE6850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Explore what a ‘national park’ is</w:t>
            </w:r>
          </w:p>
          <w:p w14:paraId="16FD38DB" w14:textId="2ABACECE" w:rsidR="00AE6850" w:rsidRPr="0025675E" w:rsidRDefault="00AE6850" w:rsidP="00AE6850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Use compass directions</w:t>
            </w:r>
          </w:p>
        </w:tc>
      </w:tr>
      <w:tr w:rsidR="00433563" w:rsidRPr="008A13C0" w14:paraId="7CD95C6B" w14:textId="77777777" w:rsidTr="001238FF">
        <w:trPr>
          <w:trHeight w:val="2426"/>
          <w:jc w:val="center"/>
        </w:trPr>
        <w:tc>
          <w:tcPr>
            <w:tcW w:w="3617" w:type="dxa"/>
            <w:vMerge w:val="restart"/>
            <w:tcMar>
              <w:left w:w="11" w:type="dxa"/>
              <w:right w:w="11" w:type="dxa"/>
            </w:tcMar>
          </w:tcPr>
          <w:p w14:paraId="05615E38" w14:textId="77777777" w:rsidR="00433563" w:rsidRDefault="00433563" w:rsidP="00433563">
            <w:pPr>
              <w:pStyle w:val="ListParagraph"/>
              <w:ind w:left="113"/>
              <w:rPr>
                <w:sz w:val="36"/>
                <w:szCs w:val="24"/>
              </w:rPr>
            </w:pPr>
          </w:p>
          <w:p w14:paraId="03683B93" w14:textId="77777777" w:rsid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  <w:p w14:paraId="50C236D7" w14:textId="77777777" w:rsid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  <w:p w14:paraId="45BEB809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 xml:space="preserve">Number and place value: </w:t>
            </w:r>
            <w:r w:rsidRPr="00AB49FA">
              <w:rPr>
                <w:sz w:val="24"/>
                <w:szCs w:val="24"/>
              </w:rPr>
              <w:t>counting, reading and writing</w:t>
            </w:r>
          </w:p>
          <w:p w14:paraId="65B50812" w14:textId="635D4402" w:rsidR="00AB49FA" w:rsidRPr="00AB49FA" w:rsidRDefault="00006619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2-digit numbers </w:t>
            </w:r>
          </w:p>
          <w:p w14:paraId="6D039139" w14:textId="4D56AD8D" w:rsidR="00AB49FA" w:rsidRDefault="00AB49FA" w:rsidP="00AB49FA">
            <w:pPr>
              <w:pStyle w:val="ListParagraph"/>
              <w:ind w:left="349"/>
              <w:rPr>
                <w:b/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Number and place value:</w:t>
            </w:r>
            <w:r w:rsidRPr="00AB49FA">
              <w:rPr>
                <w:sz w:val="24"/>
                <w:szCs w:val="24"/>
              </w:rPr>
              <w:t xml:space="preserve"> comparing, ordering two-digit numbers</w:t>
            </w:r>
            <w:r w:rsidR="00006619">
              <w:rPr>
                <w:sz w:val="24"/>
                <w:szCs w:val="24"/>
              </w:rPr>
              <w:t xml:space="preserve"> </w:t>
            </w:r>
            <w:r w:rsidRPr="00AB49FA">
              <w:rPr>
                <w:b/>
                <w:sz w:val="24"/>
                <w:szCs w:val="24"/>
              </w:rPr>
              <w:t xml:space="preserve"> </w:t>
            </w:r>
          </w:p>
          <w:p w14:paraId="3CE72D1F" w14:textId="422A16EC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Addition</w:t>
            </w:r>
            <w:r w:rsidRPr="00AB49FA">
              <w:rPr>
                <w:sz w:val="24"/>
                <w:szCs w:val="24"/>
              </w:rPr>
              <w:t>: concrete, visual and number facts</w:t>
            </w:r>
            <w:r w:rsidR="00006619">
              <w:rPr>
                <w:sz w:val="24"/>
                <w:szCs w:val="24"/>
              </w:rPr>
              <w:t>, column method</w:t>
            </w:r>
          </w:p>
          <w:p w14:paraId="0BBACA05" w14:textId="0A83B9CB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Subtraction:</w:t>
            </w:r>
            <w:r w:rsidRPr="00AB49FA">
              <w:rPr>
                <w:sz w:val="24"/>
                <w:szCs w:val="24"/>
              </w:rPr>
              <w:t xml:space="preserve"> concrete, visual and number facts</w:t>
            </w:r>
            <w:r w:rsidR="00006619">
              <w:rPr>
                <w:sz w:val="24"/>
                <w:szCs w:val="24"/>
              </w:rPr>
              <w:t>, column method</w:t>
            </w:r>
            <w:bookmarkStart w:id="0" w:name="_GoBack"/>
            <w:bookmarkEnd w:id="0"/>
          </w:p>
          <w:p w14:paraId="17E4C76F" w14:textId="77777777" w:rsidR="00AB49FA" w:rsidRPr="004B002B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vMerge w:val="restart"/>
          </w:tcPr>
          <w:p w14:paraId="3EC3A7D8" w14:textId="77777777" w:rsidR="004B002B" w:rsidRDefault="00433563" w:rsidP="004B002B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Mathematics</w:t>
            </w:r>
          </w:p>
          <w:p w14:paraId="730ADDFC" w14:textId="77777777" w:rsidR="00AB49FA" w:rsidRDefault="00AB49FA" w:rsidP="004B002B">
            <w:pPr>
              <w:jc w:val="center"/>
              <w:rPr>
                <w:b/>
                <w:sz w:val="24"/>
                <w:szCs w:val="24"/>
              </w:rPr>
            </w:pPr>
          </w:p>
          <w:p w14:paraId="02F3088F" w14:textId="77777777" w:rsid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 xml:space="preserve">Multiplication and division: </w:t>
            </w:r>
            <w:r>
              <w:rPr>
                <w:sz w:val="24"/>
                <w:szCs w:val="24"/>
              </w:rPr>
              <w:t xml:space="preserve">repeated addition and </w:t>
            </w:r>
            <w:r w:rsidRPr="00AB49FA">
              <w:rPr>
                <w:sz w:val="24"/>
                <w:szCs w:val="24"/>
              </w:rPr>
              <w:t xml:space="preserve"> subtraction</w:t>
            </w:r>
          </w:p>
          <w:p w14:paraId="409BFABD" w14:textId="77777777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Addition and subtraction</w:t>
            </w:r>
            <w:r w:rsidRPr="00AB49FA">
              <w:rPr>
                <w:sz w:val="24"/>
                <w:szCs w:val="24"/>
              </w:rPr>
              <w:t xml:space="preserve">: using recall of addition and subtraction facts and mental calculation strategies </w:t>
            </w:r>
            <w:r w:rsidRPr="00AB49FA">
              <w:rPr>
                <w:b/>
                <w:sz w:val="24"/>
                <w:szCs w:val="24"/>
              </w:rPr>
              <w:t>Multiplication and division:</w:t>
            </w:r>
            <w:r w:rsidRPr="00AB49FA">
              <w:rPr>
                <w:sz w:val="24"/>
                <w:szCs w:val="24"/>
              </w:rPr>
              <w:t xml:space="preserve"> repeated addition and subtraction, arrays, grouping and using times tables facts</w:t>
            </w:r>
          </w:p>
          <w:p w14:paraId="3AEF059F" w14:textId="77777777" w:rsidR="004B002B" w:rsidRPr="00AB49FA" w:rsidRDefault="004B002B" w:rsidP="00AB49FA">
            <w:pPr>
              <w:rPr>
                <w:b/>
                <w:sz w:val="24"/>
                <w:szCs w:val="24"/>
              </w:rPr>
            </w:pPr>
          </w:p>
        </w:tc>
        <w:tc>
          <w:tcPr>
            <w:tcW w:w="3625" w:type="dxa"/>
            <w:vMerge w:val="restart"/>
          </w:tcPr>
          <w:p w14:paraId="7EB770E3" w14:textId="77777777" w:rsidR="00433563" w:rsidRDefault="00433563" w:rsidP="00433563">
            <w:pPr>
              <w:pStyle w:val="ListParagraph"/>
              <w:ind w:left="113"/>
              <w:rPr>
                <w:sz w:val="36"/>
                <w:szCs w:val="24"/>
              </w:rPr>
            </w:pPr>
          </w:p>
          <w:p w14:paraId="5E72A348" w14:textId="36940489" w:rsidR="00AB49FA" w:rsidRPr="00AB49FA" w:rsidRDefault="00AB49FA" w:rsidP="00AB49FA">
            <w:pPr>
              <w:pStyle w:val="ListParagraph"/>
              <w:ind w:left="349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Geometry:</w:t>
            </w:r>
            <w:r w:rsidRPr="00AB49FA">
              <w:rPr>
                <w:sz w:val="24"/>
                <w:szCs w:val="24"/>
              </w:rPr>
              <w:t xml:space="preserve"> properties of 3D and 2D shape: position,</w:t>
            </w:r>
            <w:r w:rsidR="0025675E">
              <w:rPr>
                <w:sz w:val="24"/>
                <w:szCs w:val="24"/>
              </w:rPr>
              <w:t xml:space="preserve"> direction,</w:t>
            </w:r>
            <w:r w:rsidR="00006619">
              <w:rPr>
                <w:sz w:val="24"/>
                <w:szCs w:val="24"/>
              </w:rPr>
              <w:t xml:space="preserve"> </w:t>
            </w:r>
          </w:p>
          <w:p w14:paraId="6EEEF3DE" w14:textId="5BD8E809" w:rsidR="004B002B" w:rsidRDefault="00AB49FA" w:rsidP="00AB49FA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Measures</w:t>
            </w:r>
            <w:r w:rsidR="00156768">
              <w:rPr>
                <w:sz w:val="24"/>
                <w:szCs w:val="24"/>
              </w:rPr>
              <w:t xml:space="preserve">: length, </w:t>
            </w:r>
            <w:proofErr w:type="gramStart"/>
            <w:r w:rsidR="00156768">
              <w:rPr>
                <w:sz w:val="24"/>
                <w:szCs w:val="24"/>
              </w:rPr>
              <w:t xml:space="preserve">mass, </w:t>
            </w:r>
            <w:r w:rsidRPr="00AB49FA">
              <w:rPr>
                <w:sz w:val="24"/>
                <w:szCs w:val="24"/>
              </w:rPr>
              <w:t xml:space="preserve"> money</w:t>
            </w:r>
            <w:proofErr w:type="gramEnd"/>
            <w:r w:rsidRPr="00AB49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r w:rsidRPr="00AB49FA">
              <w:rPr>
                <w:sz w:val="24"/>
                <w:szCs w:val="24"/>
              </w:rPr>
              <w:t>time</w:t>
            </w:r>
          </w:p>
          <w:p w14:paraId="600E8F5F" w14:textId="0A558622" w:rsidR="00AB49FA" w:rsidRPr="00AB49FA" w:rsidRDefault="00AB49FA" w:rsidP="00AB49FA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Fractions</w:t>
            </w:r>
            <w:r w:rsidRPr="00AB49FA">
              <w:rPr>
                <w:sz w:val="24"/>
                <w:szCs w:val="24"/>
              </w:rPr>
              <w:t>: finding fractions of quantities, shapes and sets of objects</w:t>
            </w:r>
          </w:p>
          <w:p w14:paraId="299F15F1" w14:textId="77777777" w:rsidR="00AB49FA" w:rsidRPr="00AB49FA" w:rsidRDefault="00AB49FA" w:rsidP="00AB49FA">
            <w:pPr>
              <w:pStyle w:val="ListParagraph"/>
              <w:ind w:left="368"/>
              <w:rPr>
                <w:sz w:val="24"/>
                <w:szCs w:val="24"/>
              </w:rPr>
            </w:pPr>
            <w:r w:rsidRPr="00AB49FA">
              <w:rPr>
                <w:b/>
                <w:sz w:val="24"/>
                <w:szCs w:val="24"/>
              </w:rPr>
              <w:t>Data</w:t>
            </w:r>
            <w:r w:rsidRPr="00AB49FA">
              <w:rPr>
                <w:sz w:val="24"/>
                <w:szCs w:val="24"/>
              </w:rPr>
              <w:t>: solving problems that involve collecting data in tallies, tables and pictograms</w:t>
            </w:r>
          </w:p>
        </w:tc>
        <w:tc>
          <w:tcPr>
            <w:tcW w:w="5563" w:type="dxa"/>
            <w:vMerge/>
            <w:tcMar>
              <w:left w:w="11" w:type="dxa"/>
              <w:right w:w="11" w:type="dxa"/>
            </w:tcMar>
          </w:tcPr>
          <w:p w14:paraId="57197DA4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313" w:type="dxa"/>
            <w:vMerge/>
            <w:tcMar>
              <w:left w:w="11" w:type="dxa"/>
              <w:right w:w="11" w:type="dxa"/>
            </w:tcMar>
          </w:tcPr>
          <w:p w14:paraId="07F5D42C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</w:tr>
      <w:tr w:rsidR="00433563" w:rsidRPr="008A13C0" w14:paraId="0860F2C5" w14:textId="77777777" w:rsidTr="001238FF">
        <w:trPr>
          <w:trHeight w:val="2426"/>
          <w:jc w:val="center"/>
        </w:trPr>
        <w:tc>
          <w:tcPr>
            <w:tcW w:w="3617" w:type="dxa"/>
            <w:vMerge/>
            <w:tcMar>
              <w:left w:w="11" w:type="dxa"/>
              <w:right w:w="11" w:type="dxa"/>
            </w:tcMar>
          </w:tcPr>
          <w:p w14:paraId="39BB7D2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38" w:type="dxa"/>
            <w:gridSpan w:val="2"/>
            <w:vMerge/>
          </w:tcPr>
          <w:p w14:paraId="68BD9DAE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3625" w:type="dxa"/>
            <w:vMerge/>
          </w:tcPr>
          <w:p w14:paraId="4D570BD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vMerge w:val="restart"/>
            <w:tcMar>
              <w:left w:w="11" w:type="dxa"/>
              <w:right w:w="11" w:type="dxa"/>
            </w:tcMar>
          </w:tcPr>
          <w:p w14:paraId="1F6E9CC3" w14:textId="66E4D1D7" w:rsidR="00433563" w:rsidRDefault="00C3092D" w:rsidP="00433563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ab/>
              <w:t xml:space="preserve">  </w:t>
            </w:r>
          </w:p>
          <w:p w14:paraId="7180B443" w14:textId="77777777" w:rsidR="008253E1" w:rsidRDefault="008253E1" w:rsidP="008253E1">
            <w:pPr>
              <w:pStyle w:val="ListParagraph"/>
              <w:rPr>
                <w:sz w:val="24"/>
              </w:rPr>
            </w:pPr>
          </w:p>
          <w:p w14:paraId="26DBB9A5" w14:textId="71F338EE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7C11FE7C" w14:textId="77777777" w:rsidR="00496A7B" w:rsidRDefault="00496A7B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We will be focussing</w:t>
            </w:r>
          </w:p>
          <w:p w14:paraId="1ADBF33B" w14:textId="7A0DBCD4" w:rsidR="00C3092D" w:rsidRDefault="00496A7B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 on reading too!</w:t>
            </w:r>
          </w:p>
          <w:p w14:paraId="5B23FAAE" w14:textId="0E54BD54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63F00A5E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2F4D22C2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22C98858" w14:textId="77777777" w:rsidR="00C3092D" w:rsidRDefault="00C3092D" w:rsidP="00284AE3">
            <w:pPr>
              <w:jc w:val="center"/>
              <w:rPr>
                <w:b/>
                <w:sz w:val="36"/>
              </w:rPr>
            </w:pPr>
          </w:p>
          <w:p w14:paraId="4AF926A2" w14:textId="3D3B30BD" w:rsidR="00284AE3" w:rsidRDefault="00284AE3" w:rsidP="00284AE3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Physical</w:t>
            </w:r>
            <w:r>
              <w:rPr>
                <w:b/>
                <w:sz w:val="36"/>
              </w:rPr>
              <w:tab/>
              <w:t xml:space="preserve">  </w:t>
            </w:r>
            <w:r>
              <w:rPr>
                <w:b/>
                <w:sz w:val="36"/>
              </w:rPr>
              <w:tab/>
            </w:r>
            <w:r w:rsidRPr="008A13C0">
              <w:rPr>
                <w:b/>
                <w:sz w:val="36"/>
              </w:rPr>
              <w:t>Education</w:t>
            </w:r>
          </w:p>
          <w:p w14:paraId="534BE912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07D0141C" w14:textId="77777777" w:rsidR="00A35D49" w:rsidRDefault="0064109A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Gymnastic </w:t>
            </w:r>
            <w:r w:rsidR="00C3092D">
              <w:rPr>
                <w:sz w:val="24"/>
              </w:rPr>
              <w:t>movement</w:t>
            </w:r>
          </w:p>
          <w:p w14:paraId="3AF269D5" w14:textId="77777777" w:rsidR="004009CA" w:rsidRDefault="004009CA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Dance</w:t>
            </w:r>
          </w:p>
          <w:p w14:paraId="512AAC83" w14:textId="77777777" w:rsidR="00386293" w:rsidRDefault="00386293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Basketball</w:t>
            </w:r>
          </w:p>
          <w:p w14:paraId="03DC4B88" w14:textId="69938582" w:rsidR="00386293" w:rsidRPr="004B002B" w:rsidRDefault="00386293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Handball</w:t>
            </w:r>
          </w:p>
        </w:tc>
        <w:tc>
          <w:tcPr>
            <w:tcW w:w="5313" w:type="dxa"/>
            <w:vMerge w:val="restart"/>
            <w:tcMar>
              <w:left w:w="11" w:type="dxa"/>
              <w:right w:w="11" w:type="dxa"/>
            </w:tcMar>
          </w:tcPr>
          <w:p w14:paraId="354A50E3" w14:textId="77777777" w:rsidR="00433563" w:rsidRDefault="00433563" w:rsidP="00433563">
            <w:pPr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Music</w:t>
            </w:r>
          </w:p>
          <w:p w14:paraId="7F0DDBF1" w14:textId="77777777" w:rsidR="00107DC9" w:rsidRPr="00107DC9" w:rsidRDefault="00107DC9" w:rsidP="00433563">
            <w:pPr>
              <w:rPr>
                <w:b/>
                <w:sz w:val="16"/>
                <w:szCs w:val="16"/>
              </w:rPr>
            </w:pPr>
          </w:p>
          <w:p w14:paraId="3E7B7E18" w14:textId="6B9FF7A7" w:rsidR="001D5364" w:rsidRDefault="0057439C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Focus on whole class instrument </w:t>
            </w:r>
            <w:proofErr w:type="gramStart"/>
            <w:r>
              <w:rPr>
                <w:sz w:val="24"/>
              </w:rPr>
              <w:t>learning  -</w:t>
            </w:r>
            <w:proofErr w:type="gramEnd"/>
            <w:r>
              <w:rPr>
                <w:sz w:val="24"/>
              </w:rPr>
              <w:t xml:space="preserve"> the Glockenspiel </w:t>
            </w:r>
          </w:p>
          <w:p w14:paraId="72ECAEB0" w14:textId="073FD73F" w:rsidR="0057439C" w:rsidRDefault="0057439C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Exploring beat, length of notes, rhythm, dynamics</w:t>
            </w:r>
          </w:p>
          <w:p w14:paraId="75C67825" w14:textId="5B9C8708" w:rsidR="001D5364" w:rsidRDefault="001D5364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Developing notation skills</w:t>
            </w:r>
          </w:p>
          <w:p w14:paraId="1EF521B7" w14:textId="52AE9743" w:rsidR="00AE6850" w:rsidRDefault="00AE6850" w:rsidP="001D5364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Learn and perform songs</w:t>
            </w:r>
          </w:p>
          <w:p w14:paraId="5440F076" w14:textId="18156634" w:rsidR="001D5364" w:rsidRPr="0057439C" w:rsidRDefault="001D5364" w:rsidP="0057439C">
            <w:pPr>
              <w:rPr>
                <w:sz w:val="24"/>
              </w:rPr>
            </w:pPr>
          </w:p>
          <w:p w14:paraId="25EC45CE" w14:textId="77777777" w:rsidR="001D5364" w:rsidRDefault="001D5364" w:rsidP="001D5364">
            <w:pPr>
              <w:pStyle w:val="ListParagraph"/>
              <w:rPr>
                <w:sz w:val="24"/>
              </w:rPr>
            </w:pPr>
          </w:p>
          <w:p w14:paraId="38B52357" w14:textId="5A55BACE" w:rsidR="00284AE3" w:rsidRPr="001D5364" w:rsidRDefault="00284AE3" w:rsidP="001D5364">
            <w:pPr>
              <w:pStyle w:val="ListParagraph"/>
              <w:rPr>
                <w:sz w:val="24"/>
              </w:rPr>
            </w:pPr>
            <w:r w:rsidRPr="001D5364">
              <w:rPr>
                <w:b/>
                <w:sz w:val="36"/>
              </w:rPr>
              <w:t xml:space="preserve">  </w:t>
            </w:r>
          </w:p>
          <w:p w14:paraId="18199F64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2A04908D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</w:p>
          <w:p w14:paraId="4CF8FD35" w14:textId="77777777" w:rsidR="00284AE3" w:rsidRDefault="00284AE3" w:rsidP="00284AE3">
            <w:pPr>
              <w:jc w:val="center"/>
              <w:rPr>
                <w:b/>
                <w:sz w:val="36"/>
              </w:rPr>
            </w:pPr>
            <w:r w:rsidRPr="008A13C0">
              <w:rPr>
                <w:b/>
                <w:sz w:val="36"/>
              </w:rPr>
              <w:t>Religious</w:t>
            </w:r>
            <w:r w:rsidRPr="008A13C0">
              <w:rPr>
                <w:b/>
                <w:sz w:val="36"/>
              </w:rPr>
              <w:tab/>
            </w:r>
            <w:r w:rsidRPr="008A13C0">
              <w:rPr>
                <w:b/>
                <w:sz w:val="36"/>
              </w:rPr>
              <w:tab/>
              <w:t>Education</w:t>
            </w:r>
          </w:p>
          <w:p w14:paraId="0716CA20" w14:textId="77777777" w:rsidR="00284AE3" w:rsidRDefault="00284AE3" w:rsidP="00284AE3">
            <w:pPr>
              <w:pStyle w:val="ListParagraph"/>
              <w:rPr>
                <w:sz w:val="24"/>
              </w:rPr>
            </w:pPr>
          </w:p>
          <w:p w14:paraId="1054E85F" w14:textId="77777777" w:rsidR="00284AE3" w:rsidRDefault="00284AE3" w:rsidP="00284AE3">
            <w:pPr>
              <w:pStyle w:val="ListParagraph"/>
              <w:rPr>
                <w:sz w:val="24"/>
              </w:rPr>
            </w:pPr>
          </w:p>
          <w:p w14:paraId="0FBD9BAF" w14:textId="5A478CB8" w:rsidR="00284AE3" w:rsidRPr="00496A7B" w:rsidRDefault="00284AE3" w:rsidP="00496A7B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Herts scheme of work </w:t>
            </w:r>
          </w:p>
          <w:p w14:paraId="3F6325B8" w14:textId="02A53906" w:rsidR="00284AE3" w:rsidRPr="00496A7B" w:rsidRDefault="00562A95" w:rsidP="00496A7B">
            <w:pPr>
              <w:pStyle w:val="ListParagraph"/>
              <w:numPr>
                <w:ilvl w:val="0"/>
                <w:numId w:val="1"/>
              </w:numPr>
              <w:ind w:left="1483"/>
              <w:rPr>
                <w:sz w:val="24"/>
              </w:rPr>
            </w:pPr>
            <w:r>
              <w:rPr>
                <w:sz w:val="24"/>
              </w:rPr>
              <w:t>Explore ‘Ultimate Questions’</w:t>
            </w:r>
          </w:p>
          <w:p w14:paraId="59AACC00" w14:textId="5EAC6EF4" w:rsidR="00284AE3" w:rsidRPr="00EC5DFF" w:rsidRDefault="00284AE3" w:rsidP="00284AE3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Explore</w:t>
            </w:r>
            <w:r w:rsidR="00562A95">
              <w:rPr>
                <w:sz w:val="24"/>
              </w:rPr>
              <w:t xml:space="preserve"> the beliefs and practices of Christians and Jews</w:t>
            </w:r>
          </w:p>
        </w:tc>
      </w:tr>
      <w:tr w:rsidR="00433563" w:rsidRPr="008A13C0" w14:paraId="6361B65E" w14:textId="77777777" w:rsidTr="001238FF">
        <w:trPr>
          <w:trHeight w:val="1208"/>
          <w:jc w:val="center"/>
        </w:trPr>
        <w:tc>
          <w:tcPr>
            <w:tcW w:w="5401" w:type="dxa"/>
            <w:gridSpan w:val="2"/>
            <w:vMerge w:val="restart"/>
            <w:tcMar>
              <w:left w:w="11" w:type="dxa"/>
              <w:right w:w="11" w:type="dxa"/>
            </w:tcMar>
          </w:tcPr>
          <w:p w14:paraId="0A4E3015" w14:textId="77777777" w:rsidR="00433563" w:rsidRDefault="00433563" w:rsidP="00F43C0D">
            <w:pPr>
              <w:rPr>
                <w:b/>
                <w:sz w:val="36"/>
              </w:rPr>
            </w:pPr>
            <w:r w:rsidRPr="00E75F30">
              <w:rPr>
                <w:b/>
                <w:sz w:val="36"/>
              </w:rPr>
              <w:t>Science</w:t>
            </w:r>
          </w:p>
          <w:p w14:paraId="7497582A" w14:textId="77777777" w:rsidR="00BA30FB" w:rsidRPr="00BA30FB" w:rsidRDefault="00BA30FB" w:rsidP="00F43C0D">
            <w:pPr>
              <w:rPr>
                <w:b/>
                <w:sz w:val="20"/>
                <w:szCs w:val="20"/>
              </w:rPr>
            </w:pPr>
          </w:p>
          <w:p w14:paraId="02B00D2C" w14:textId="3E5806D4" w:rsidR="00496A7B" w:rsidRDefault="00015A71" w:rsidP="00015A71">
            <w:pPr>
              <w:rPr>
                <w:b/>
                <w:sz w:val="24"/>
                <w:szCs w:val="24"/>
              </w:rPr>
            </w:pPr>
            <w:r w:rsidRPr="00015A71">
              <w:rPr>
                <w:b/>
                <w:sz w:val="24"/>
                <w:szCs w:val="24"/>
              </w:rPr>
              <w:t>Animals including humans</w:t>
            </w:r>
          </w:p>
          <w:p w14:paraId="5D1AECE7" w14:textId="77777777" w:rsidR="00015A71" w:rsidRPr="00015A71" w:rsidRDefault="00015A71" w:rsidP="00015A71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015A71">
              <w:rPr>
                <w:sz w:val="24"/>
                <w:szCs w:val="24"/>
              </w:rPr>
              <w:t>1. Animal offspring</w:t>
            </w:r>
          </w:p>
          <w:p w14:paraId="31ED86A6" w14:textId="77777777" w:rsidR="00015A71" w:rsidRPr="00015A71" w:rsidRDefault="00015A71" w:rsidP="00015A71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015A71">
              <w:rPr>
                <w:sz w:val="24"/>
                <w:szCs w:val="24"/>
              </w:rPr>
              <w:t>2. Life cycles</w:t>
            </w:r>
          </w:p>
          <w:p w14:paraId="1964F569" w14:textId="5CC039EA" w:rsidR="00015A71" w:rsidRPr="00015A71" w:rsidRDefault="00015A71" w:rsidP="00015A71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015A71">
              <w:rPr>
                <w:sz w:val="24"/>
                <w:szCs w:val="24"/>
              </w:rPr>
              <w:t xml:space="preserve"> Growing up </w:t>
            </w:r>
          </w:p>
          <w:p w14:paraId="741AC124" w14:textId="77777777" w:rsidR="00015A71" w:rsidRPr="00015A71" w:rsidRDefault="00015A71" w:rsidP="00015A71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015A71">
              <w:rPr>
                <w:sz w:val="24"/>
                <w:szCs w:val="24"/>
              </w:rPr>
              <w:t>4. Survival</w:t>
            </w:r>
          </w:p>
          <w:p w14:paraId="101E25B4" w14:textId="77777777" w:rsidR="00015A71" w:rsidRPr="00015A71" w:rsidRDefault="00015A71" w:rsidP="00015A71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015A71">
              <w:rPr>
                <w:sz w:val="24"/>
                <w:szCs w:val="24"/>
              </w:rPr>
              <w:t>5. Exercise</w:t>
            </w:r>
          </w:p>
          <w:p w14:paraId="600D3FF7" w14:textId="77777777" w:rsidR="00015A71" w:rsidRPr="00015A71" w:rsidRDefault="00015A71" w:rsidP="00015A71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015A71">
              <w:rPr>
                <w:sz w:val="24"/>
                <w:szCs w:val="24"/>
              </w:rPr>
              <w:t>6. Healthy living</w:t>
            </w:r>
          </w:p>
          <w:p w14:paraId="38BE6171" w14:textId="0EEDC3C1" w:rsidR="00037598" w:rsidRPr="00015A71" w:rsidRDefault="00037598" w:rsidP="00AE6850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479" w:type="dxa"/>
            <w:gridSpan w:val="2"/>
            <w:vMerge w:val="restart"/>
            <w:tcMar>
              <w:left w:w="11" w:type="dxa"/>
              <w:right w:w="11" w:type="dxa"/>
            </w:tcMar>
          </w:tcPr>
          <w:p w14:paraId="7AACF6D3" w14:textId="026E5BA3" w:rsidR="00433563" w:rsidRDefault="004009CA" w:rsidP="004009CA">
            <w:pPr>
              <w:tabs>
                <w:tab w:val="left" w:pos="2100"/>
                <w:tab w:val="center" w:pos="2728"/>
              </w:tabs>
              <w:rPr>
                <w:b/>
                <w:sz w:val="36"/>
              </w:rPr>
            </w:pPr>
            <w:r>
              <w:rPr>
                <w:b/>
                <w:sz w:val="36"/>
              </w:rPr>
              <w:tab/>
            </w:r>
            <w:r w:rsidR="005C2052">
              <w:rPr>
                <w:b/>
                <w:sz w:val="36"/>
              </w:rPr>
              <w:t>History</w:t>
            </w:r>
          </w:p>
          <w:p w14:paraId="2D722A90" w14:textId="77777777" w:rsidR="00A60BE4" w:rsidRPr="00037598" w:rsidRDefault="00A60BE4" w:rsidP="00A60BE4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37598">
              <w:rPr>
                <w:sz w:val="28"/>
                <w:szCs w:val="28"/>
              </w:rPr>
              <w:t>Identify differences and similarities between life now and in the past.</w:t>
            </w:r>
          </w:p>
          <w:p w14:paraId="23147069" w14:textId="77777777" w:rsidR="004009CA" w:rsidRDefault="00AE6850" w:rsidP="00AE6850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Learn about ‘The Battle of Hastings’ and why it happened</w:t>
            </w:r>
          </w:p>
          <w:p w14:paraId="4BAD6695" w14:textId="77777777" w:rsidR="00AE6850" w:rsidRDefault="00562A95" w:rsidP="00AE6850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Discover the reasons for building castles</w:t>
            </w:r>
          </w:p>
          <w:p w14:paraId="7BA74616" w14:textId="77777777" w:rsidR="00562A95" w:rsidRDefault="00562A95" w:rsidP="00AE6850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Find out about different types and features of castles</w:t>
            </w:r>
          </w:p>
          <w:p w14:paraId="5E4BD3D5" w14:textId="442B6DB2" w:rsidR="00562A95" w:rsidRPr="004009CA" w:rsidRDefault="00562A95" w:rsidP="00AE6850">
            <w:pPr>
              <w:pStyle w:val="List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Explore the consequences of ‘The Battle of Hastings’.</w:t>
            </w:r>
          </w:p>
        </w:tc>
        <w:tc>
          <w:tcPr>
            <w:tcW w:w="5563" w:type="dxa"/>
            <w:vMerge/>
            <w:tcMar>
              <w:left w:w="11" w:type="dxa"/>
              <w:right w:w="11" w:type="dxa"/>
            </w:tcMar>
          </w:tcPr>
          <w:p w14:paraId="1E0A8279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313" w:type="dxa"/>
            <w:vMerge/>
            <w:tcMar>
              <w:left w:w="11" w:type="dxa"/>
              <w:right w:w="11" w:type="dxa"/>
            </w:tcMar>
          </w:tcPr>
          <w:p w14:paraId="143C2B9C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</w:tr>
      <w:tr w:rsidR="00433563" w:rsidRPr="008A13C0" w14:paraId="3162D408" w14:textId="77777777" w:rsidTr="001238FF">
        <w:trPr>
          <w:trHeight w:val="3491"/>
          <w:jc w:val="center"/>
        </w:trPr>
        <w:tc>
          <w:tcPr>
            <w:tcW w:w="5401" w:type="dxa"/>
            <w:gridSpan w:val="2"/>
            <w:vMerge/>
            <w:tcMar>
              <w:left w:w="11" w:type="dxa"/>
              <w:right w:w="11" w:type="dxa"/>
            </w:tcMar>
          </w:tcPr>
          <w:p w14:paraId="369E24EB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479" w:type="dxa"/>
            <w:gridSpan w:val="2"/>
            <w:vMerge/>
            <w:tcMar>
              <w:left w:w="11" w:type="dxa"/>
              <w:right w:w="11" w:type="dxa"/>
            </w:tcMar>
          </w:tcPr>
          <w:p w14:paraId="6BFB0D02" w14:textId="77777777" w:rsidR="00433563" w:rsidRPr="008A13C0" w:rsidRDefault="00433563" w:rsidP="00F43C0D">
            <w:pPr>
              <w:jc w:val="center"/>
              <w:rPr>
                <w:sz w:val="36"/>
              </w:rPr>
            </w:pPr>
          </w:p>
        </w:tc>
        <w:tc>
          <w:tcPr>
            <w:tcW w:w="5563" w:type="dxa"/>
            <w:tcMar>
              <w:left w:w="11" w:type="dxa"/>
              <w:right w:w="11" w:type="dxa"/>
            </w:tcMar>
          </w:tcPr>
          <w:p w14:paraId="192EE410" w14:textId="77777777" w:rsidR="00BA30FB" w:rsidRPr="004009CA" w:rsidRDefault="00BA30FB" w:rsidP="004009CA">
            <w:pPr>
              <w:rPr>
                <w:sz w:val="24"/>
              </w:rPr>
            </w:pPr>
          </w:p>
        </w:tc>
        <w:tc>
          <w:tcPr>
            <w:tcW w:w="5313" w:type="dxa"/>
            <w:tcMar>
              <w:left w:w="11" w:type="dxa"/>
              <w:right w:w="11" w:type="dxa"/>
            </w:tcMar>
          </w:tcPr>
          <w:p w14:paraId="36F007AA" w14:textId="77777777" w:rsidR="00A60BE4" w:rsidRPr="004009CA" w:rsidRDefault="00A60BE4" w:rsidP="004009CA">
            <w:pPr>
              <w:rPr>
                <w:sz w:val="24"/>
              </w:rPr>
            </w:pPr>
          </w:p>
        </w:tc>
      </w:tr>
    </w:tbl>
    <w:p w14:paraId="376D177D" w14:textId="77777777" w:rsidR="00342B66" w:rsidRPr="00E924FE" w:rsidRDefault="00342B66" w:rsidP="00E924FE">
      <w:pPr>
        <w:rPr>
          <w:sz w:val="14"/>
        </w:rPr>
      </w:pPr>
    </w:p>
    <w:sectPr w:rsidR="00342B66" w:rsidRPr="00E924FE" w:rsidSect="00824A2C">
      <w:footerReference w:type="default" r:id="rId9"/>
      <w:pgSz w:w="23814" w:h="16839" w:orient="landscape" w:code="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40064" w14:textId="77777777" w:rsidR="0066162D" w:rsidRDefault="0066162D" w:rsidP="00342B66">
      <w:pPr>
        <w:spacing w:after="0" w:line="240" w:lineRule="auto"/>
      </w:pPr>
      <w:r>
        <w:separator/>
      </w:r>
    </w:p>
  </w:endnote>
  <w:endnote w:type="continuationSeparator" w:id="0">
    <w:p w14:paraId="686CDD28" w14:textId="77777777" w:rsidR="0066162D" w:rsidRDefault="0066162D" w:rsidP="0034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D251A" w14:textId="77777777" w:rsidR="002E30A8" w:rsidRDefault="00DC6119" w:rsidP="00DC6119">
    <w:pPr>
      <w:pStyle w:val="Footer"/>
      <w:tabs>
        <w:tab w:val="clear" w:pos="9026"/>
        <w:tab w:val="right" w:pos="21972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F9A8" w14:textId="77777777" w:rsidR="0066162D" w:rsidRDefault="0066162D" w:rsidP="00342B66">
      <w:pPr>
        <w:spacing w:after="0" w:line="240" w:lineRule="auto"/>
      </w:pPr>
      <w:r>
        <w:separator/>
      </w:r>
    </w:p>
  </w:footnote>
  <w:footnote w:type="continuationSeparator" w:id="0">
    <w:p w14:paraId="08ACA94E" w14:textId="77777777" w:rsidR="0066162D" w:rsidRDefault="0066162D" w:rsidP="00342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14CE5B"/>
    <w:multiLevelType w:val="hybridMultilevel"/>
    <w:tmpl w:val="4C5D9B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A4481"/>
    <w:multiLevelType w:val="hybridMultilevel"/>
    <w:tmpl w:val="93C09AB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4765A16"/>
    <w:multiLevelType w:val="hybridMultilevel"/>
    <w:tmpl w:val="A956D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316C0"/>
    <w:multiLevelType w:val="hybridMultilevel"/>
    <w:tmpl w:val="DCA2D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40B64"/>
    <w:multiLevelType w:val="hybridMultilevel"/>
    <w:tmpl w:val="4516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44E97"/>
    <w:multiLevelType w:val="hybridMultilevel"/>
    <w:tmpl w:val="935EE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26FFA"/>
    <w:multiLevelType w:val="hybridMultilevel"/>
    <w:tmpl w:val="F80A263C"/>
    <w:lvl w:ilvl="0" w:tplc="08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7" w15:restartNumberingAfterBreak="0">
    <w:nsid w:val="16CF29CE"/>
    <w:multiLevelType w:val="hybridMultilevel"/>
    <w:tmpl w:val="E14E2F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C36AA2"/>
    <w:multiLevelType w:val="hybridMultilevel"/>
    <w:tmpl w:val="20525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A2891"/>
    <w:multiLevelType w:val="hybridMultilevel"/>
    <w:tmpl w:val="E334C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E5D0B"/>
    <w:multiLevelType w:val="hybridMultilevel"/>
    <w:tmpl w:val="57E2D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45E38"/>
    <w:multiLevelType w:val="hybridMultilevel"/>
    <w:tmpl w:val="973AF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115F0"/>
    <w:multiLevelType w:val="hybridMultilevel"/>
    <w:tmpl w:val="BC6603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9C13C9"/>
    <w:multiLevelType w:val="hybridMultilevel"/>
    <w:tmpl w:val="655ABDCA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3DC60758"/>
    <w:multiLevelType w:val="hybridMultilevel"/>
    <w:tmpl w:val="BBEE291C"/>
    <w:lvl w:ilvl="0" w:tplc="080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5" w15:restartNumberingAfterBreak="0">
    <w:nsid w:val="41E354BB"/>
    <w:multiLevelType w:val="hybridMultilevel"/>
    <w:tmpl w:val="860E6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B3F8B"/>
    <w:multiLevelType w:val="hybridMultilevel"/>
    <w:tmpl w:val="0D5AA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05C19"/>
    <w:multiLevelType w:val="hybridMultilevel"/>
    <w:tmpl w:val="FA007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63080"/>
    <w:multiLevelType w:val="hybridMultilevel"/>
    <w:tmpl w:val="3FF4D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97409A"/>
    <w:multiLevelType w:val="hybridMultilevel"/>
    <w:tmpl w:val="AFB0A126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0" w15:restartNumberingAfterBreak="0">
    <w:nsid w:val="6278591B"/>
    <w:multiLevelType w:val="hybridMultilevel"/>
    <w:tmpl w:val="4AF28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54B16"/>
    <w:multiLevelType w:val="hybridMultilevel"/>
    <w:tmpl w:val="A8A6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982A5D"/>
    <w:multiLevelType w:val="hybridMultilevel"/>
    <w:tmpl w:val="6EAAC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B7B3C"/>
    <w:multiLevelType w:val="hybridMultilevel"/>
    <w:tmpl w:val="2BCA4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D5427"/>
    <w:multiLevelType w:val="hybridMultilevel"/>
    <w:tmpl w:val="501EE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445A9"/>
    <w:multiLevelType w:val="hybridMultilevel"/>
    <w:tmpl w:val="355A16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584421"/>
    <w:multiLevelType w:val="hybridMultilevel"/>
    <w:tmpl w:val="EB3AD90C"/>
    <w:lvl w:ilvl="0" w:tplc="08090001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2"/>
  </w:num>
  <w:num w:numId="4">
    <w:abstractNumId w:val="18"/>
  </w:num>
  <w:num w:numId="5">
    <w:abstractNumId w:val="21"/>
  </w:num>
  <w:num w:numId="6">
    <w:abstractNumId w:val="6"/>
  </w:num>
  <w:num w:numId="7">
    <w:abstractNumId w:val="26"/>
  </w:num>
  <w:num w:numId="8">
    <w:abstractNumId w:val="8"/>
  </w:num>
  <w:num w:numId="9">
    <w:abstractNumId w:val="17"/>
  </w:num>
  <w:num w:numId="10">
    <w:abstractNumId w:val="10"/>
  </w:num>
  <w:num w:numId="11">
    <w:abstractNumId w:val="4"/>
  </w:num>
  <w:num w:numId="12">
    <w:abstractNumId w:val="12"/>
  </w:num>
  <w:num w:numId="13">
    <w:abstractNumId w:val="23"/>
  </w:num>
  <w:num w:numId="14">
    <w:abstractNumId w:val="1"/>
  </w:num>
  <w:num w:numId="15">
    <w:abstractNumId w:val="15"/>
  </w:num>
  <w:num w:numId="16">
    <w:abstractNumId w:val="25"/>
  </w:num>
  <w:num w:numId="17">
    <w:abstractNumId w:val="0"/>
  </w:num>
  <w:num w:numId="18">
    <w:abstractNumId w:val="14"/>
  </w:num>
  <w:num w:numId="19">
    <w:abstractNumId w:val="16"/>
  </w:num>
  <w:num w:numId="20">
    <w:abstractNumId w:val="2"/>
  </w:num>
  <w:num w:numId="21">
    <w:abstractNumId w:val="9"/>
  </w:num>
  <w:num w:numId="22">
    <w:abstractNumId w:val="13"/>
  </w:num>
  <w:num w:numId="23">
    <w:abstractNumId w:val="24"/>
  </w:num>
  <w:num w:numId="24">
    <w:abstractNumId w:val="5"/>
  </w:num>
  <w:num w:numId="25">
    <w:abstractNumId w:val="20"/>
  </w:num>
  <w:num w:numId="26">
    <w:abstractNumId w:val="3"/>
  </w:num>
  <w:num w:numId="2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66"/>
    <w:rsid w:val="00006262"/>
    <w:rsid w:val="00006619"/>
    <w:rsid w:val="00015A71"/>
    <w:rsid w:val="00032647"/>
    <w:rsid w:val="00037598"/>
    <w:rsid w:val="00041497"/>
    <w:rsid w:val="000520A8"/>
    <w:rsid w:val="000652FB"/>
    <w:rsid w:val="00085E00"/>
    <w:rsid w:val="0009463B"/>
    <w:rsid w:val="000E1104"/>
    <w:rsid w:val="000F1B3A"/>
    <w:rsid w:val="00101F3D"/>
    <w:rsid w:val="00107DC9"/>
    <w:rsid w:val="001238FF"/>
    <w:rsid w:val="00136F3A"/>
    <w:rsid w:val="00151DED"/>
    <w:rsid w:val="00156768"/>
    <w:rsid w:val="001672E9"/>
    <w:rsid w:val="001A506A"/>
    <w:rsid w:val="001D5364"/>
    <w:rsid w:val="001D699B"/>
    <w:rsid w:val="001F7699"/>
    <w:rsid w:val="00206705"/>
    <w:rsid w:val="00221407"/>
    <w:rsid w:val="0022190F"/>
    <w:rsid w:val="00243C32"/>
    <w:rsid w:val="00244C0D"/>
    <w:rsid w:val="0025314C"/>
    <w:rsid w:val="00254289"/>
    <w:rsid w:val="0025675E"/>
    <w:rsid w:val="00284AE3"/>
    <w:rsid w:val="002A3343"/>
    <w:rsid w:val="002E30A8"/>
    <w:rsid w:val="00301091"/>
    <w:rsid w:val="00315CF9"/>
    <w:rsid w:val="00317612"/>
    <w:rsid w:val="00342B66"/>
    <w:rsid w:val="003628BA"/>
    <w:rsid w:val="00385E59"/>
    <w:rsid w:val="00386293"/>
    <w:rsid w:val="00391016"/>
    <w:rsid w:val="003970DE"/>
    <w:rsid w:val="003E0293"/>
    <w:rsid w:val="003E2D26"/>
    <w:rsid w:val="004009CA"/>
    <w:rsid w:val="00412314"/>
    <w:rsid w:val="00423E75"/>
    <w:rsid w:val="00433563"/>
    <w:rsid w:val="00443F0C"/>
    <w:rsid w:val="00456FE4"/>
    <w:rsid w:val="00463672"/>
    <w:rsid w:val="00496A7B"/>
    <w:rsid w:val="004B002B"/>
    <w:rsid w:val="004D412D"/>
    <w:rsid w:val="004D722A"/>
    <w:rsid w:val="005008B4"/>
    <w:rsid w:val="00533BDA"/>
    <w:rsid w:val="00535FC6"/>
    <w:rsid w:val="00562A95"/>
    <w:rsid w:val="0057439C"/>
    <w:rsid w:val="005773AC"/>
    <w:rsid w:val="005948F9"/>
    <w:rsid w:val="005B155D"/>
    <w:rsid w:val="005C2052"/>
    <w:rsid w:val="005D0D3A"/>
    <w:rsid w:val="005E7CC0"/>
    <w:rsid w:val="005F3A41"/>
    <w:rsid w:val="005F4996"/>
    <w:rsid w:val="006047B8"/>
    <w:rsid w:val="006074DC"/>
    <w:rsid w:val="0064109A"/>
    <w:rsid w:val="0066162D"/>
    <w:rsid w:val="00685D9A"/>
    <w:rsid w:val="007402A8"/>
    <w:rsid w:val="00771128"/>
    <w:rsid w:val="0078327A"/>
    <w:rsid w:val="00790F51"/>
    <w:rsid w:val="007920F5"/>
    <w:rsid w:val="007A1493"/>
    <w:rsid w:val="007A65FA"/>
    <w:rsid w:val="007A724C"/>
    <w:rsid w:val="007A743D"/>
    <w:rsid w:val="007F2147"/>
    <w:rsid w:val="00823C16"/>
    <w:rsid w:val="00824A2C"/>
    <w:rsid w:val="008253E1"/>
    <w:rsid w:val="008450B1"/>
    <w:rsid w:val="00865A80"/>
    <w:rsid w:val="00873DC1"/>
    <w:rsid w:val="008962AD"/>
    <w:rsid w:val="008A13C0"/>
    <w:rsid w:val="00907160"/>
    <w:rsid w:val="009177C6"/>
    <w:rsid w:val="00924041"/>
    <w:rsid w:val="0093408F"/>
    <w:rsid w:val="009403FD"/>
    <w:rsid w:val="00942C85"/>
    <w:rsid w:val="00960C7A"/>
    <w:rsid w:val="009B7D0A"/>
    <w:rsid w:val="00A01723"/>
    <w:rsid w:val="00A35D49"/>
    <w:rsid w:val="00A37308"/>
    <w:rsid w:val="00A60BE4"/>
    <w:rsid w:val="00A766B3"/>
    <w:rsid w:val="00AA1BA3"/>
    <w:rsid w:val="00AB49FA"/>
    <w:rsid w:val="00AB6FAA"/>
    <w:rsid w:val="00AC1DDE"/>
    <w:rsid w:val="00AC3B59"/>
    <w:rsid w:val="00AE6850"/>
    <w:rsid w:val="00B064B6"/>
    <w:rsid w:val="00B12937"/>
    <w:rsid w:val="00B16B5C"/>
    <w:rsid w:val="00B16EAF"/>
    <w:rsid w:val="00B31D23"/>
    <w:rsid w:val="00B3324B"/>
    <w:rsid w:val="00B433B9"/>
    <w:rsid w:val="00B9742B"/>
    <w:rsid w:val="00BA30FB"/>
    <w:rsid w:val="00BA56B0"/>
    <w:rsid w:val="00BB05D8"/>
    <w:rsid w:val="00BE25ED"/>
    <w:rsid w:val="00C2002A"/>
    <w:rsid w:val="00C2490D"/>
    <w:rsid w:val="00C3092D"/>
    <w:rsid w:val="00C335FF"/>
    <w:rsid w:val="00C57E3B"/>
    <w:rsid w:val="00C63B84"/>
    <w:rsid w:val="00C65E03"/>
    <w:rsid w:val="00C752F5"/>
    <w:rsid w:val="00CD379E"/>
    <w:rsid w:val="00D0688A"/>
    <w:rsid w:val="00D11C3B"/>
    <w:rsid w:val="00D21A7C"/>
    <w:rsid w:val="00D4226B"/>
    <w:rsid w:val="00D5307B"/>
    <w:rsid w:val="00D643E1"/>
    <w:rsid w:val="00DA2254"/>
    <w:rsid w:val="00DB257D"/>
    <w:rsid w:val="00DC6119"/>
    <w:rsid w:val="00DD060F"/>
    <w:rsid w:val="00E1296D"/>
    <w:rsid w:val="00E16A02"/>
    <w:rsid w:val="00E2165F"/>
    <w:rsid w:val="00E2671D"/>
    <w:rsid w:val="00E3383F"/>
    <w:rsid w:val="00E439F6"/>
    <w:rsid w:val="00E73157"/>
    <w:rsid w:val="00E75F30"/>
    <w:rsid w:val="00E924FE"/>
    <w:rsid w:val="00EB0927"/>
    <w:rsid w:val="00EC2DDF"/>
    <w:rsid w:val="00EC5DFF"/>
    <w:rsid w:val="00ED6963"/>
    <w:rsid w:val="00EE1D98"/>
    <w:rsid w:val="00EF34D3"/>
    <w:rsid w:val="00F0068F"/>
    <w:rsid w:val="00F15692"/>
    <w:rsid w:val="00F16211"/>
    <w:rsid w:val="00F31D13"/>
    <w:rsid w:val="00F3470A"/>
    <w:rsid w:val="00F5252F"/>
    <w:rsid w:val="00F749FE"/>
    <w:rsid w:val="00FF1056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."/>
  <w:listSeparator w:val=","/>
  <w14:docId w14:val="363DE68F"/>
  <w15:docId w15:val="{033B12E4-F4DD-4AFD-B309-8491E40A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66"/>
  </w:style>
  <w:style w:type="paragraph" w:styleId="Footer">
    <w:name w:val="footer"/>
    <w:basedOn w:val="Normal"/>
    <w:link w:val="FooterChar"/>
    <w:uiPriority w:val="99"/>
    <w:unhideWhenUsed/>
    <w:rsid w:val="00342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B66"/>
  </w:style>
  <w:style w:type="table" w:styleId="TableGrid">
    <w:name w:val="Table Grid"/>
    <w:basedOn w:val="TableNormal"/>
    <w:uiPriority w:val="39"/>
    <w:rsid w:val="0034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2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B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B6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A13C0"/>
    <w:rPr>
      <w:color w:val="0000FF"/>
      <w:u w:val="single"/>
    </w:rPr>
  </w:style>
  <w:style w:type="paragraph" w:customStyle="1" w:styleId="Default">
    <w:name w:val="Default"/>
    <w:rsid w:val="00E439F6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5675E"/>
    <w:pPr>
      <w:spacing w:line="181" w:lineRule="atLeast"/>
    </w:pPr>
    <w:rPr>
      <w:rFonts w:ascii="BPreplay" w:hAnsi="BPreplay" w:cstheme="minorBidi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31975-FDF0-4647-908B-6A732D393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Wilson</dc:creator>
  <cp:lastModifiedBy>Marie Oke</cp:lastModifiedBy>
  <cp:revision>3</cp:revision>
  <cp:lastPrinted>2025-01-14T13:22:00Z</cp:lastPrinted>
  <dcterms:created xsi:type="dcterms:W3CDTF">2025-01-14T07:54:00Z</dcterms:created>
  <dcterms:modified xsi:type="dcterms:W3CDTF">2025-01-14T13:22:00Z</dcterms:modified>
</cp:coreProperties>
</file>